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0EE" w:rsidRDefault="002E30EE" w:rsidP="002E30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0EE" w:rsidRDefault="002E30EE" w:rsidP="002E30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0EE" w:rsidRDefault="002E30EE" w:rsidP="002E30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0EE" w:rsidRDefault="002E30EE" w:rsidP="002E30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0EE" w:rsidRDefault="002E30EE" w:rsidP="002E30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0EE" w:rsidRDefault="002E30EE" w:rsidP="002E30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0EE" w:rsidRDefault="002E30EE" w:rsidP="002E30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0EE" w:rsidRDefault="002E30EE" w:rsidP="002E30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0EE" w:rsidRPr="002E30EE" w:rsidRDefault="002E30EE" w:rsidP="002E30EE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E30EE" w:rsidRPr="002E30EE" w:rsidRDefault="002E30EE" w:rsidP="002E30EE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E30EE">
        <w:rPr>
          <w:rFonts w:ascii="Times New Roman" w:hAnsi="Times New Roman" w:cs="Times New Roman"/>
          <w:b/>
          <w:sz w:val="56"/>
          <w:szCs w:val="56"/>
        </w:rPr>
        <w:t>Консультация для родителей по трудовому воспитанию дошкольников</w:t>
      </w:r>
    </w:p>
    <w:p w:rsidR="002E30EE" w:rsidRPr="002E30EE" w:rsidRDefault="002E30EE" w:rsidP="002E30EE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E30EE" w:rsidRPr="002E30EE" w:rsidRDefault="002E30EE" w:rsidP="002E30EE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E30EE">
        <w:rPr>
          <w:rFonts w:ascii="Times New Roman" w:hAnsi="Times New Roman" w:cs="Times New Roman"/>
          <w:b/>
          <w:sz w:val="56"/>
          <w:szCs w:val="56"/>
        </w:rPr>
        <w:t>«Не принуждать, а приучать»</w:t>
      </w:r>
    </w:p>
    <w:p w:rsidR="002E30EE" w:rsidRDefault="002E30EE" w:rsidP="002E30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0EE" w:rsidRDefault="002E30EE" w:rsidP="002E30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0EE" w:rsidRDefault="002E30EE" w:rsidP="002E30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0EE" w:rsidRDefault="002E30EE" w:rsidP="002E30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0EE" w:rsidRDefault="002E30EE" w:rsidP="002E30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0EE" w:rsidRDefault="002E30EE" w:rsidP="002E30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0EE" w:rsidRDefault="002E30EE" w:rsidP="002E30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0EE" w:rsidRDefault="002E30EE" w:rsidP="002E30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0EE" w:rsidRDefault="002E30EE" w:rsidP="002E30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0EE" w:rsidRDefault="002E30EE" w:rsidP="002E30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0EE" w:rsidRDefault="002E30EE" w:rsidP="002E30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0EE" w:rsidRDefault="002E30EE" w:rsidP="002E30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0EE" w:rsidRDefault="002E30EE" w:rsidP="002E30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0EE" w:rsidRDefault="002E30EE" w:rsidP="002E30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0EE" w:rsidRDefault="002E30EE" w:rsidP="002E30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0EE" w:rsidRDefault="002E30EE" w:rsidP="002E30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0EE" w:rsidRDefault="002E30EE" w:rsidP="002E30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0EE" w:rsidRDefault="002E30EE" w:rsidP="002E30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0EE" w:rsidRDefault="002E30EE" w:rsidP="002E30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0EE" w:rsidRPr="002E30EE" w:rsidRDefault="002E30EE" w:rsidP="002E30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0EE" w:rsidRPr="002E30EE" w:rsidRDefault="002E30EE" w:rsidP="002E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0EE">
        <w:rPr>
          <w:rFonts w:ascii="Times New Roman" w:hAnsi="Times New Roman" w:cs="Times New Roman"/>
          <w:sz w:val="28"/>
          <w:szCs w:val="28"/>
        </w:rPr>
        <w:t>Главными качествами, которые мы должны воспитывать у детей, должны быть любовь к труду, уважение к труженикам, готовность выполнять любую нужную для общества работу. Труд должен стать жизненной потребностью маленького гражданина.</w:t>
      </w:r>
    </w:p>
    <w:p w:rsidR="002E30EE" w:rsidRPr="002E30EE" w:rsidRDefault="002E30EE" w:rsidP="002E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0EE">
        <w:rPr>
          <w:rFonts w:ascii="Times New Roman" w:hAnsi="Times New Roman" w:cs="Times New Roman"/>
          <w:sz w:val="28"/>
          <w:szCs w:val="28"/>
        </w:rPr>
        <w:t>А начинается он с самообслуживания: одевание ботиночек, застегивание пуговиц, умывание, складывание игрушек, в детсаду — дежурство по столовой, в зеленом уголке т.д. И важно не заставлять, а приучать ребенка к трудовому усилию. Терпеливо, напористо, постепенно. Принуждение к труду может вызвать у него протест, а позже — сразу. Именно бытовой труд закладывает основу трудового воспитания.</w:t>
      </w:r>
    </w:p>
    <w:p w:rsidR="002E30EE" w:rsidRPr="002E30EE" w:rsidRDefault="002E30EE" w:rsidP="002E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0EE">
        <w:rPr>
          <w:rFonts w:ascii="Times New Roman" w:hAnsi="Times New Roman" w:cs="Times New Roman"/>
          <w:sz w:val="28"/>
          <w:szCs w:val="28"/>
        </w:rPr>
        <w:t>Привлекая детей к выполнению бытовых обязанностей, мы воспитываем привычку работать, а вместе с ним приучаем заботиться о других людях, формируя благородные желания. Приучать детей к выполнению любых бытовых дел нужно не только потому, что мы должны готовить их к будущей самостоятельной жизни. Привычка и умение делать что-то своими руками пригодятся ребенку, какую бы профессию он не выбрал, и, кроме того, они в значительной степени способствуют его умственному развитию.</w:t>
      </w:r>
    </w:p>
    <w:p w:rsidR="002E30EE" w:rsidRPr="002E30EE" w:rsidRDefault="002E30EE" w:rsidP="002E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0EE">
        <w:rPr>
          <w:rFonts w:ascii="Times New Roman" w:hAnsi="Times New Roman" w:cs="Times New Roman"/>
          <w:sz w:val="28"/>
          <w:szCs w:val="28"/>
        </w:rPr>
        <w:t>Для уточнения и закрепления представлений, полученных малышами в наблюдениях за трудовыми действиями представителей разных профессий, предлагаем родителям поиграть со своими детьми. Это можно сделать в транспорте или по дороге в детский сад, в магазине, или даже на кухне, готовя ужин или просто в любую свободную минуту.</w:t>
      </w:r>
    </w:p>
    <w:p w:rsidR="002E30EE" w:rsidRPr="002E30EE" w:rsidRDefault="002E30EE" w:rsidP="002E30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30EE">
        <w:rPr>
          <w:rFonts w:ascii="Times New Roman" w:hAnsi="Times New Roman" w:cs="Times New Roman"/>
          <w:b/>
          <w:sz w:val="28"/>
          <w:szCs w:val="28"/>
        </w:rPr>
        <w:t>«Угадай кто это?»</w:t>
      </w:r>
    </w:p>
    <w:p w:rsidR="002E30EE" w:rsidRPr="002E30EE" w:rsidRDefault="002E30EE" w:rsidP="002E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0EE">
        <w:rPr>
          <w:rFonts w:ascii="Times New Roman" w:hAnsi="Times New Roman" w:cs="Times New Roman"/>
          <w:sz w:val="28"/>
          <w:szCs w:val="28"/>
        </w:rPr>
        <w:t>Цель: формировать представления детей о многих профессиях, учить различать их. Определять, чем они полезны?</w:t>
      </w:r>
    </w:p>
    <w:p w:rsidR="002E30EE" w:rsidRPr="002E30EE" w:rsidRDefault="002E30EE" w:rsidP="002E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0EE">
        <w:rPr>
          <w:rFonts w:ascii="Times New Roman" w:hAnsi="Times New Roman" w:cs="Times New Roman"/>
          <w:sz w:val="28"/>
          <w:szCs w:val="28"/>
        </w:rPr>
        <w:t>Сказала нить: «Могу Я сшить все, что душе угодно!</w:t>
      </w:r>
    </w:p>
    <w:p w:rsidR="002E30EE" w:rsidRPr="002E30EE" w:rsidRDefault="002E30EE" w:rsidP="002E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0EE">
        <w:rPr>
          <w:rFonts w:ascii="Times New Roman" w:hAnsi="Times New Roman" w:cs="Times New Roman"/>
          <w:sz w:val="28"/>
          <w:szCs w:val="28"/>
        </w:rPr>
        <w:t>Могу — жилет, могу — пальто, могу — костюмчик модный!»</w:t>
      </w:r>
    </w:p>
    <w:p w:rsidR="002E30EE" w:rsidRPr="002E30EE" w:rsidRDefault="002E30EE" w:rsidP="002E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0EE">
        <w:rPr>
          <w:rFonts w:ascii="Times New Roman" w:hAnsi="Times New Roman" w:cs="Times New Roman"/>
          <w:sz w:val="28"/>
          <w:szCs w:val="28"/>
        </w:rPr>
        <w:t xml:space="preserve">Иголка запротестовала: «И много б ты </w:t>
      </w:r>
      <w:proofErr w:type="spellStart"/>
      <w:r w:rsidRPr="002E30EE">
        <w:rPr>
          <w:rFonts w:ascii="Times New Roman" w:hAnsi="Times New Roman" w:cs="Times New Roman"/>
          <w:sz w:val="28"/>
          <w:szCs w:val="28"/>
        </w:rPr>
        <w:t>понашивала</w:t>
      </w:r>
      <w:proofErr w:type="spellEnd"/>
      <w:r w:rsidRPr="002E30EE">
        <w:rPr>
          <w:rFonts w:ascii="Times New Roman" w:hAnsi="Times New Roman" w:cs="Times New Roman"/>
          <w:sz w:val="28"/>
          <w:szCs w:val="28"/>
        </w:rPr>
        <w:t>,</w:t>
      </w:r>
    </w:p>
    <w:p w:rsidR="002E30EE" w:rsidRPr="002E30EE" w:rsidRDefault="002E30EE" w:rsidP="002E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0EE">
        <w:rPr>
          <w:rFonts w:ascii="Times New Roman" w:hAnsi="Times New Roman" w:cs="Times New Roman"/>
          <w:sz w:val="28"/>
          <w:szCs w:val="28"/>
        </w:rPr>
        <w:t>когда б тебя Я не таскала?</w:t>
      </w:r>
    </w:p>
    <w:p w:rsidR="002E30EE" w:rsidRPr="002E30EE" w:rsidRDefault="002E30EE" w:rsidP="002E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0EE">
        <w:rPr>
          <w:rFonts w:ascii="Times New Roman" w:hAnsi="Times New Roman" w:cs="Times New Roman"/>
          <w:sz w:val="28"/>
          <w:szCs w:val="28"/>
        </w:rPr>
        <w:t>Ты только следуешь за Мной!»</w:t>
      </w:r>
    </w:p>
    <w:p w:rsidR="002E30EE" w:rsidRPr="002E30EE" w:rsidRDefault="002E30EE" w:rsidP="002E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0EE">
        <w:rPr>
          <w:rFonts w:ascii="Times New Roman" w:hAnsi="Times New Roman" w:cs="Times New Roman"/>
          <w:sz w:val="28"/>
          <w:szCs w:val="28"/>
        </w:rPr>
        <w:t>С улыбкой слушал их … (Портной)</w:t>
      </w:r>
    </w:p>
    <w:p w:rsidR="002E30EE" w:rsidRPr="002E30EE" w:rsidRDefault="002E30EE" w:rsidP="002E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0EE">
        <w:rPr>
          <w:rFonts w:ascii="Times New Roman" w:hAnsi="Times New Roman" w:cs="Times New Roman"/>
          <w:sz w:val="28"/>
          <w:szCs w:val="28"/>
        </w:rPr>
        <w:t>Еще до восхода просыпаться привык.</w:t>
      </w:r>
    </w:p>
    <w:p w:rsidR="002E30EE" w:rsidRPr="002E30EE" w:rsidRDefault="002E30EE" w:rsidP="002E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0EE">
        <w:rPr>
          <w:rFonts w:ascii="Times New Roman" w:hAnsi="Times New Roman" w:cs="Times New Roman"/>
          <w:sz w:val="28"/>
          <w:szCs w:val="28"/>
        </w:rPr>
        <w:t xml:space="preserve">Первым встречает он солнце </w:t>
      </w:r>
      <w:proofErr w:type="gramStart"/>
      <w:r w:rsidRPr="002E30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E30EE">
        <w:rPr>
          <w:rFonts w:ascii="Times New Roman" w:hAnsi="Times New Roman" w:cs="Times New Roman"/>
          <w:sz w:val="28"/>
          <w:szCs w:val="28"/>
        </w:rPr>
        <w:t xml:space="preserve"> дворе:</w:t>
      </w:r>
    </w:p>
    <w:p w:rsidR="002E30EE" w:rsidRPr="002E30EE" w:rsidRDefault="002E30EE" w:rsidP="002E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0EE">
        <w:rPr>
          <w:rFonts w:ascii="Times New Roman" w:hAnsi="Times New Roman" w:cs="Times New Roman"/>
          <w:sz w:val="28"/>
          <w:szCs w:val="28"/>
        </w:rPr>
        <w:t>Чтоб наши улицы были чисты!</w:t>
      </w:r>
    </w:p>
    <w:p w:rsidR="002E30EE" w:rsidRPr="002E30EE" w:rsidRDefault="002E30EE" w:rsidP="002E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0EE">
        <w:rPr>
          <w:rFonts w:ascii="Times New Roman" w:hAnsi="Times New Roman" w:cs="Times New Roman"/>
          <w:sz w:val="28"/>
          <w:szCs w:val="28"/>
        </w:rPr>
        <w:t>Трудится с утра … (Дворник)</w:t>
      </w:r>
    </w:p>
    <w:p w:rsidR="002E30EE" w:rsidRPr="002E30EE" w:rsidRDefault="002E30EE" w:rsidP="002E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0EE">
        <w:rPr>
          <w:rFonts w:ascii="Times New Roman" w:hAnsi="Times New Roman" w:cs="Times New Roman"/>
          <w:sz w:val="28"/>
          <w:szCs w:val="28"/>
        </w:rPr>
        <w:t>Есть палочка у него в руках волшебная,</w:t>
      </w:r>
    </w:p>
    <w:p w:rsidR="002E30EE" w:rsidRPr="002E30EE" w:rsidRDefault="002E30EE" w:rsidP="002E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0EE">
        <w:rPr>
          <w:rFonts w:ascii="Times New Roman" w:hAnsi="Times New Roman" w:cs="Times New Roman"/>
          <w:sz w:val="28"/>
          <w:szCs w:val="28"/>
        </w:rPr>
        <w:t>Через мгновение все машины остановит она!</w:t>
      </w:r>
    </w:p>
    <w:p w:rsidR="002E30EE" w:rsidRPr="002E30EE" w:rsidRDefault="002E30EE" w:rsidP="002E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0EE">
        <w:rPr>
          <w:rFonts w:ascii="Times New Roman" w:hAnsi="Times New Roman" w:cs="Times New Roman"/>
          <w:sz w:val="28"/>
          <w:szCs w:val="28"/>
        </w:rPr>
        <w:t>Вот палочку вверх он быстро поднял</w:t>
      </w:r>
    </w:p>
    <w:p w:rsidR="002E30EE" w:rsidRPr="002E30EE" w:rsidRDefault="002E30EE" w:rsidP="002E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0EE">
        <w:rPr>
          <w:rFonts w:ascii="Times New Roman" w:hAnsi="Times New Roman" w:cs="Times New Roman"/>
          <w:sz w:val="28"/>
          <w:szCs w:val="28"/>
        </w:rPr>
        <w:lastRenderedPageBreak/>
        <w:t>Сразу «Москвич» как вкопанный стал! (Регулировщик)</w:t>
      </w:r>
    </w:p>
    <w:p w:rsidR="002E30EE" w:rsidRPr="002E30EE" w:rsidRDefault="002E30EE" w:rsidP="002E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0EE">
        <w:rPr>
          <w:rFonts w:ascii="Times New Roman" w:hAnsi="Times New Roman" w:cs="Times New Roman"/>
          <w:sz w:val="28"/>
          <w:szCs w:val="28"/>
        </w:rPr>
        <w:t>Где шла сотня косарей — вышло пять богатырей:</w:t>
      </w:r>
    </w:p>
    <w:p w:rsidR="002E30EE" w:rsidRPr="002E30EE" w:rsidRDefault="002E30EE" w:rsidP="002E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0EE">
        <w:rPr>
          <w:rFonts w:ascii="Times New Roman" w:hAnsi="Times New Roman" w:cs="Times New Roman"/>
          <w:sz w:val="28"/>
          <w:szCs w:val="28"/>
        </w:rPr>
        <w:t>Косят, вяжут заодно и молотят на зерно. (Комбайнер)</w:t>
      </w:r>
    </w:p>
    <w:p w:rsidR="002E30EE" w:rsidRPr="002E30EE" w:rsidRDefault="002E30EE" w:rsidP="002E30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30EE">
        <w:rPr>
          <w:rFonts w:ascii="Times New Roman" w:hAnsi="Times New Roman" w:cs="Times New Roman"/>
          <w:b/>
          <w:sz w:val="28"/>
          <w:szCs w:val="28"/>
        </w:rPr>
        <w:t>«Угадай профессию»</w:t>
      </w:r>
    </w:p>
    <w:p w:rsidR="002E30EE" w:rsidRPr="002E30EE" w:rsidRDefault="002E30EE" w:rsidP="002E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0EE">
        <w:rPr>
          <w:rFonts w:ascii="Times New Roman" w:hAnsi="Times New Roman" w:cs="Times New Roman"/>
          <w:sz w:val="28"/>
          <w:szCs w:val="28"/>
        </w:rPr>
        <w:t xml:space="preserve">Цель: расширять представление детей о </w:t>
      </w:r>
      <w:proofErr w:type="gramStart"/>
      <w:r w:rsidRPr="002E30EE">
        <w:rPr>
          <w:rFonts w:ascii="Times New Roman" w:hAnsi="Times New Roman" w:cs="Times New Roman"/>
          <w:sz w:val="28"/>
          <w:szCs w:val="28"/>
        </w:rPr>
        <w:t>профессии</w:t>
      </w:r>
      <w:proofErr w:type="gramEnd"/>
      <w:r w:rsidRPr="002E30EE">
        <w:rPr>
          <w:rFonts w:ascii="Times New Roman" w:hAnsi="Times New Roman" w:cs="Times New Roman"/>
          <w:sz w:val="28"/>
          <w:szCs w:val="28"/>
        </w:rPr>
        <w:t xml:space="preserve">; выяснить о </w:t>
      </w:r>
      <w:proofErr w:type="gramStart"/>
      <w:r w:rsidRPr="002E30EE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2E30EE">
        <w:rPr>
          <w:rFonts w:ascii="Times New Roman" w:hAnsi="Times New Roman" w:cs="Times New Roman"/>
          <w:sz w:val="28"/>
          <w:szCs w:val="28"/>
        </w:rPr>
        <w:t xml:space="preserve"> профессии идет речь.</w:t>
      </w:r>
    </w:p>
    <w:p w:rsidR="002E30EE" w:rsidRPr="002E30EE" w:rsidRDefault="002E30EE" w:rsidP="002E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0EE">
        <w:rPr>
          <w:rFonts w:ascii="Times New Roman" w:hAnsi="Times New Roman" w:cs="Times New Roman"/>
          <w:sz w:val="28"/>
          <w:szCs w:val="28"/>
        </w:rPr>
        <w:t>. Этот человек — хозяйка замечательного дворца книг. Каждому, кто приедет к ней в гости, она искренне рада. А главное, гости никогда не уйдут от нее с пустыми руками. Она дает им домой интересные книги. Прочитав, их можно обменять на другие. Она всегда поможет маленьким и взрослым читателям найти нужную книгу. (Библиотекарша).</w:t>
      </w:r>
    </w:p>
    <w:p w:rsidR="002E30EE" w:rsidRPr="002E30EE" w:rsidRDefault="002E30EE" w:rsidP="002E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0EE">
        <w:rPr>
          <w:rFonts w:ascii="Times New Roman" w:hAnsi="Times New Roman" w:cs="Times New Roman"/>
          <w:sz w:val="28"/>
          <w:szCs w:val="28"/>
        </w:rPr>
        <w:t>Когда вы голодны и прибегаете на обед в группу, там уже вкусно пахнет. Кто же это так потрудился? Кто приготовил эту вкусное и ароматное блюдо? Это ее любимое занятие, делает она это с большой любовью, потому и еда всем так нравится. Ибо то, что человек делает с удовольствием и любовью, приносит радость не только ей самой, но и всем остальным. Кто это? (Повар).</w:t>
      </w:r>
    </w:p>
    <w:p w:rsidR="002E30EE" w:rsidRPr="002E30EE" w:rsidRDefault="002E30EE" w:rsidP="002E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0EE">
        <w:rPr>
          <w:rFonts w:ascii="Times New Roman" w:hAnsi="Times New Roman" w:cs="Times New Roman"/>
          <w:sz w:val="28"/>
          <w:szCs w:val="28"/>
        </w:rPr>
        <w:t>А этот человек встречает улыбкой своего пациента, быстро прогоняет невыносимую боль, лечит всевозможные болезни. Когда-то в детстве этот человек приходил на помощь больным животным и близким, потому что очень их любил и старался отвергнуть боль. А потом понял, что без этого жить не может, поэтому долго учился и стал (врачом).</w:t>
      </w:r>
    </w:p>
    <w:p w:rsidR="002E30EE" w:rsidRPr="002E30EE" w:rsidRDefault="002E30EE" w:rsidP="002E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0EE">
        <w:rPr>
          <w:rFonts w:ascii="Times New Roman" w:hAnsi="Times New Roman" w:cs="Times New Roman"/>
          <w:sz w:val="28"/>
          <w:szCs w:val="28"/>
        </w:rPr>
        <w:t>Когда вы приходите в детский сад, кругом чистота, уют, свежий воздух. Нигде ни пылинки. Пол вымыт, стекло на окнах такое прозрачное, что его почти не видно. Этот человек очень любит чистоту и выполняет свою работу с удовольствием. У нее к этому большой талант. Чьих это рук работа? (Уборщицы, помощника воспитателя).</w:t>
      </w:r>
    </w:p>
    <w:p w:rsidR="002E30EE" w:rsidRPr="002E30EE" w:rsidRDefault="002E30EE" w:rsidP="002E30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30EE">
        <w:rPr>
          <w:rFonts w:ascii="Times New Roman" w:hAnsi="Times New Roman" w:cs="Times New Roman"/>
          <w:b/>
          <w:sz w:val="28"/>
          <w:szCs w:val="28"/>
        </w:rPr>
        <w:t>«Названия профессии от</w:t>
      </w:r>
      <w:proofErr w:type="gramStart"/>
      <w:r w:rsidRPr="002E30EE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2E30EE">
        <w:rPr>
          <w:rFonts w:ascii="Times New Roman" w:hAnsi="Times New Roman" w:cs="Times New Roman"/>
          <w:b/>
          <w:sz w:val="28"/>
          <w:szCs w:val="28"/>
        </w:rPr>
        <w:t xml:space="preserve"> до Я»</w:t>
      </w:r>
    </w:p>
    <w:p w:rsidR="002E30EE" w:rsidRPr="002E30EE" w:rsidRDefault="002E30EE" w:rsidP="002E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0EE">
        <w:rPr>
          <w:rFonts w:ascii="Times New Roman" w:hAnsi="Times New Roman" w:cs="Times New Roman"/>
          <w:sz w:val="28"/>
          <w:szCs w:val="28"/>
        </w:rPr>
        <w:t>Цель: совершенствовать умение детей подбирать слова (названия профессий) на заданный звук.</w:t>
      </w:r>
    </w:p>
    <w:p w:rsidR="002E30EE" w:rsidRPr="002E30EE" w:rsidRDefault="002E30EE" w:rsidP="002E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0EE">
        <w:rPr>
          <w:rFonts w:ascii="Times New Roman" w:hAnsi="Times New Roman" w:cs="Times New Roman"/>
          <w:sz w:val="28"/>
          <w:szCs w:val="28"/>
        </w:rPr>
        <w:t xml:space="preserve">Например: А — агроном; Б – библиотекарь; В — водитель, воспитатель; Д — дворник; М — </w:t>
      </w:r>
      <w:proofErr w:type="spellStart"/>
      <w:r w:rsidRPr="002E30EE">
        <w:rPr>
          <w:rFonts w:ascii="Times New Roman" w:hAnsi="Times New Roman" w:cs="Times New Roman"/>
          <w:sz w:val="28"/>
          <w:szCs w:val="28"/>
        </w:rPr>
        <w:t>музруководитель</w:t>
      </w:r>
      <w:proofErr w:type="spellEnd"/>
      <w:r w:rsidRPr="002E30EE">
        <w:rPr>
          <w:rFonts w:ascii="Times New Roman" w:hAnsi="Times New Roman" w:cs="Times New Roman"/>
          <w:sz w:val="28"/>
          <w:szCs w:val="28"/>
        </w:rPr>
        <w:t xml:space="preserve">, массажист, медсестра; </w:t>
      </w:r>
      <w:proofErr w:type="gramStart"/>
      <w:r w:rsidRPr="002E30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E30EE">
        <w:rPr>
          <w:rFonts w:ascii="Times New Roman" w:hAnsi="Times New Roman" w:cs="Times New Roman"/>
          <w:sz w:val="28"/>
          <w:szCs w:val="28"/>
        </w:rPr>
        <w:t xml:space="preserve"> — сторож, стюардесса, садовник и т.п.</w:t>
      </w:r>
    </w:p>
    <w:p w:rsidR="002E30EE" w:rsidRPr="002E30EE" w:rsidRDefault="002E30EE" w:rsidP="002E30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30EE">
        <w:rPr>
          <w:rFonts w:ascii="Times New Roman" w:hAnsi="Times New Roman" w:cs="Times New Roman"/>
          <w:b/>
          <w:sz w:val="28"/>
          <w:szCs w:val="28"/>
        </w:rPr>
        <w:t>«Что б случилось, если бы не работал (электрик, водитель, врач и др.)?»</w:t>
      </w:r>
    </w:p>
    <w:p w:rsidR="002E30EE" w:rsidRPr="002E30EE" w:rsidRDefault="002E30EE" w:rsidP="002E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0EE">
        <w:rPr>
          <w:rFonts w:ascii="Times New Roman" w:hAnsi="Times New Roman" w:cs="Times New Roman"/>
          <w:sz w:val="28"/>
          <w:szCs w:val="28"/>
        </w:rPr>
        <w:t>Цель: подвести детей к пониманию ценностей любого труда людей.</w:t>
      </w:r>
    </w:p>
    <w:p w:rsidR="002E30EE" w:rsidRPr="002E30EE" w:rsidRDefault="002E30EE" w:rsidP="002E30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30EE">
        <w:rPr>
          <w:rFonts w:ascii="Times New Roman" w:hAnsi="Times New Roman" w:cs="Times New Roman"/>
          <w:b/>
          <w:sz w:val="28"/>
          <w:szCs w:val="28"/>
        </w:rPr>
        <w:t>«Что делают этим предметом?»</w:t>
      </w:r>
    </w:p>
    <w:p w:rsidR="002E30EE" w:rsidRPr="002E30EE" w:rsidRDefault="002E30EE" w:rsidP="002E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0EE">
        <w:rPr>
          <w:rFonts w:ascii="Times New Roman" w:hAnsi="Times New Roman" w:cs="Times New Roman"/>
          <w:sz w:val="28"/>
          <w:szCs w:val="28"/>
        </w:rPr>
        <w:t xml:space="preserve">Цель: учить детей подбирать </w:t>
      </w:r>
      <w:proofErr w:type="gramStart"/>
      <w:r w:rsidRPr="002E30EE">
        <w:rPr>
          <w:rFonts w:ascii="Times New Roman" w:hAnsi="Times New Roman" w:cs="Times New Roman"/>
          <w:sz w:val="28"/>
          <w:szCs w:val="28"/>
        </w:rPr>
        <w:t>слова, указывающие на выполняемое предметом действие и кто использует</w:t>
      </w:r>
      <w:proofErr w:type="gramEnd"/>
      <w:r w:rsidRPr="002E30EE">
        <w:rPr>
          <w:rFonts w:ascii="Times New Roman" w:hAnsi="Times New Roman" w:cs="Times New Roman"/>
          <w:sz w:val="28"/>
          <w:szCs w:val="28"/>
        </w:rPr>
        <w:t xml:space="preserve"> этот предмет:</w:t>
      </w:r>
    </w:p>
    <w:p w:rsidR="002E30EE" w:rsidRPr="002E30EE" w:rsidRDefault="002E30EE" w:rsidP="002E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0EE">
        <w:rPr>
          <w:rFonts w:ascii="Times New Roman" w:hAnsi="Times New Roman" w:cs="Times New Roman"/>
          <w:sz w:val="28"/>
          <w:szCs w:val="28"/>
        </w:rPr>
        <w:t>Кисточкой — (что делают?) — Рисуют, (кто?) — Художники, дети.</w:t>
      </w:r>
    </w:p>
    <w:p w:rsidR="002E30EE" w:rsidRPr="002E30EE" w:rsidRDefault="002E30EE" w:rsidP="002E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0EE">
        <w:rPr>
          <w:rFonts w:ascii="Times New Roman" w:hAnsi="Times New Roman" w:cs="Times New Roman"/>
          <w:sz w:val="28"/>
          <w:szCs w:val="28"/>
        </w:rPr>
        <w:t>Ножницами — (что делают?) — Режут, (кто?) — Закройщики, парикмахеры.</w:t>
      </w:r>
    </w:p>
    <w:p w:rsidR="002E30EE" w:rsidRPr="002E30EE" w:rsidRDefault="002E30EE" w:rsidP="002E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0EE">
        <w:rPr>
          <w:rFonts w:ascii="Times New Roman" w:hAnsi="Times New Roman" w:cs="Times New Roman"/>
          <w:sz w:val="28"/>
          <w:szCs w:val="28"/>
        </w:rPr>
        <w:lastRenderedPageBreak/>
        <w:t>Иглой — (что делают?) — Шьют, (кто?) — Швеи, вышивальщицы.</w:t>
      </w:r>
    </w:p>
    <w:p w:rsidR="002E30EE" w:rsidRPr="002E30EE" w:rsidRDefault="002E30EE" w:rsidP="002E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0EE">
        <w:rPr>
          <w:rFonts w:ascii="Times New Roman" w:hAnsi="Times New Roman" w:cs="Times New Roman"/>
          <w:sz w:val="28"/>
          <w:szCs w:val="28"/>
        </w:rPr>
        <w:t>Лопатой — (что делают?) — Копают, (кто?) — Садоводы.</w:t>
      </w:r>
    </w:p>
    <w:p w:rsidR="002E30EE" w:rsidRPr="002E30EE" w:rsidRDefault="002E30EE" w:rsidP="002E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0EE">
        <w:rPr>
          <w:rFonts w:ascii="Times New Roman" w:hAnsi="Times New Roman" w:cs="Times New Roman"/>
          <w:sz w:val="28"/>
          <w:szCs w:val="28"/>
        </w:rPr>
        <w:t>Ручкой — (что делают?) — Пишут, (кто?) — Учителя, писатели, бухгалтеры.</w:t>
      </w:r>
    </w:p>
    <w:p w:rsidR="002E30EE" w:rsidRPr="002E30EE" w:rsidRDefault="002E30EE" w:rsidP="002E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0EE">
        <w:rPr>
          <w:rFonts w:ascii="Times New Roman" w:hAnsi="Times New Roman" w:cs="Times New Roman"/>
          <w:sz w:val="28"/>
          <w:szCs w:val="28"/>
        </w:rPr>
        <w:t>Топором — (что делают?) — Рубят (кто?) — Плотники, лесники.</w:t>
      </w:r>
    </w:p>
    <w:p w:rsidR="002E30EE" w:rsidRPr="002E30EE" w:rsidRDefault="002E30EE" w:rsidP="002E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0EE">
        <w:rPr>
          <w:rFonts w:ascii="Times New Roman" w:hAnsi="Times New Roman" w:cs="Times New Roman"/>
          <w:sz w:val="28"/>
          <w:szCs w:val="28"/>
        </w:rPr>
        <w:t>Термометром — (что делают?) — Измеряют температуру, (кто?) — Врачи, синоптики.</w:t>
      </w:r>
    </w:p>
    <w:p w:rsidR="002E30EE" w:rsidRPr="002E30EE" w:rsidRDefault="002E30EE" w:rsidP="002E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0EE">
        <w:rPr>
          <w:rFonts w:ascii="Times New Roman" w:hAnsi="Times New Roman" w:cs="Times New Roman"/>
          <w:sz w:val="28"/>
          <w:szCs w:val="28"/>
        </w:rPr>
        <w:t>Линейкой — (что делают?) — Измеряют, (кто?) — Инженеры, конструкторы, школьники.</w:t>
      </w:r>
    </w:p>
    <w:p w:rsidR="002E30EE" w:rsidRPr="002E30EE" w:rsidRDefault="002E30EE" w:rsidP="002E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0EE">
        <w:rPr>
          <w:rFonts w:ascii="Times New Roman" w:hAnsi="Times New Roman" w:cs="Times New Roman"/>
          <w:sz w:val="28"/>
          <w:szCs w:val="28"/>
        </w:rPr>
        <w:t>Веником — (что делают?) — Заметают, (кто?) — Дворники и др.</w:t>
      </w:r>
    </w:p>
    <w:p w:rsidR="002E30EE" w:rsidRPr="002E30EE" w:rsidRDefault="002E30EE" w:rsidP="002E30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30EE">
        <w:rPr>
          <w:rFonts w:ascii="Times New Roman" w:hAnsi="Times New Roman" w:cs="Times New Roman"/>
          <w:b/>
          <w:sz w:val="28"/>
          <w:szCs w:val="28"/>
        </w:rPr>
        <w:t>«Что предмет расскажет о себе?»</w:t>
      </w:r>
    </w:p>
    <w:p w:rsidR="002E30EE" w:rsidRPr="002E30EE" w:rsidRDefault="002E30EE" w:rsidP="002E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0EE">
        <w:rPr>
          <w:rFonts w:ascii="Times New Roman" w:hAnsi="Times New Roman" w:cs="Times New Roman"/>
          <w:sz w:val="28"/>
          <w:szCs w:val="28"/>
        </w:rPr>
        <w:t>Цель: на основе знаний о содержании и особенностях работы взрослых, которые производят вещи и предметы повседневного обихода, учить оценивать ее результаты; воспитывать у детей чувство благодарности тем, кто создал такие необходимые вещи.</w:t>
      </w:r>
    </w:p>
    <w:p w:rsidR="00C6363C" w:rsidRPr="002E30EE" w:rsidRDefault="002E30EE" w:rsidP="002E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0EE">
        <w:rPr>
          <w:rFonts w:ascii="Times New Roman" w:hAnsi="Times New Roman" w:cs="Times New Roman"/>
          <w:sz w:val="28"/>
          <w:szCs w:val="28"/>
        </w:rPr>
        <w:t>Правила игры. Ребенок берет соответствующий предмет и от имени предмета пытается интересно рассказать, что это, из чего сделан, кто его сделал, для чего этот предмет предназначен.</w:t>
      </w:r>
    </w:p>
    <w:sectPr w:rsidR="00C6363C" w:rsidRPr="002E30EE" w:rsidSect="00C63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0EE"/>
    <w:rsid w:val="002E30EE"/>
    <w:rsid w:val="00C6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798</Words>
  <Characters>4553</Characters>
  <Application>Microsoft Office Word</Application>
  <DocSecurity>0</DocSecurity>
  <Lines>37</Lines>
  <Paragraphs>10</Paragraphs>
  <ScaleCrop>false</ScaleCrop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Володина</dc:creator>
  <cp:lastModifiedBy>Надежда Володина</cp:lastModifiedBy>
  <cp:revision>1</cp:revision>
  <dcterms:created xsi:type="dcterms:W3CDTF">2015-03-12T12:36:00Z</dcterms:created>
  <dcterms:modified xsi:type="dcterms:W3CDTF">2015-03-12T12:38:00Z</dcterms:modified>
</cp:coreProperties>
</file>